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0BFDBF44" w:rsidR="00731946" w:rsidRPr="009F4785" w:rsidRDefault="00917779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10</w:t>
      </w:r>
      <w:r w:rsidR="00731946">
        <w:rPr>
          <w:snapToGrid/>
          <w:color w:val="000000" w:themeColor="text1"/>
          <w:sz w:val="24"/>
          <w:szCs w:val="24"/>
        </w:rPr>
        <w:t>.1</w:t>
      </w:r>
      <w:r w:rsidR="00D0107A">
        <w:rPr>
          <w:snapToGrid/>
          <w:color w:val="000000" w:themeColor="text1"/>
          <w:sz w:val="24"/>
          <w:szCs w:val="24"/>
        </w:rPr>
        <w:t>2</w:t>
      </w:r>
      <w:r w:rsidR="00731946">
        <w:rPr>
          <w:snapToGrid/>
          <w:color w:val="000000" w:themeColor="text1"/>
          <w:sz w:val="24"/>
          <w:szCs w:val="24"/>
        </w:rPr>
        <w:t xml:space="preserve">.2020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1BF2E4EF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620FE0">
        <w:rPr>
          <w:color w:val="000000" w:themeColor="text1"/>
          <w:sz w:val="32"/>
          <w:szCs w:val="32"/>
        </w:rPr>
        <w:t xml:space="preserve"> на п</w:t>
      </w:r>
      <w:r>
        <w:rPr>
          <w:color w:val="000000" w:themeColor="text1"/>
          <w:sz w:val="32"/>
          <w:szCs w:val="32"/>
        </w:rPr>
        <w:t>оставк</w:t>
      </w:r>
      <w:r w:rsidR="00620FE0">
        <w:rPr>
          <w:color w:val="000000" w:themeColor="text1"/>
          <w:sz w:val="32"/>
          <w:szCs w:val="32"/>
        </w:rPr>
        <w:t>у «</w:t>
      </w:r>
      <w:r w:rsidR="00917779">
        <w:rPr>
          <w:color w:val="000000" w:themeColor="text1"/>
          <w:sz w:val="32"/>
          <w:szCs w:val="32"/>
        </w:rPr>
        <w:t>Глины строительной, песка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11647C1C" w:rsidR="00731946" w:rsidRPr="00731946" w:rsidRDefault="00620FE0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504A8D">
        <w:rPr>
          <w:b/>
          <w:sz w:val="32"/>
          <w:szCs w:val="32"/>
        </w:rPr>
        <w:t>7</w:t>
      </w:r>
      <w:r w:rsidR="00917779">
        <w:rPr>
          <w:b/>
          <w:sz w:val="32"/>
          <w:szCs w:val="32"/>
        </w:rPr>
        <w:t>8</w:t>
      </w:r>
      <w:r w:rsidR="00731946" w:rsidRPr="00731946">
        <w:rPr>
          <w:b/>
          <w:sz w:val="32"/>
          <w:szCs w:val="32"/>
        </w:rPr>
        <w:t>-20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731EE089" w:rsidR="007C7DEF" w:rsidRPr="009E192C" w:rsidRDefault="00917779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08.12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2DF17DB8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63DDA1F4" w:rsidR="007C7DEF" w:rsidRPr="009E192C" w:rsidRDefault="00917779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08.12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документация, при необходимости (указать необходимое)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AFC9C5A" w:rsidR="00987CF8" w:rsidRPr="00F31E4E" w:rsidRDefault="00F31E4E" w:rsidP="00917779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91777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Глина строительная, песок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DBAA9D" w14:textId="77777777" w:rsidR="0020286D" w:rsidRDefault="0020286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2EA1F574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917779">
              <w:rPr>
                <w:b/>
                <w:sz w:val="20"/>
                <w:szCs w:val="20"/>
              </w:rPr>
              <w:t>998 142,34</w:t>
            </w:r>
            <w:bookmarkStart w:id="0" w:name="_GoBack"/>
            <w:bookmarkEnd w:id="0"/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530DEE3A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при возникновении обстоятельств непреодолимой силы в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4ADE07BD" w14:textId="7912FC3E" w:rsidR="0020286D" w:rsidRDefault="0020286D" w:rsidP="0020286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</w:t>
            </w:r>
            <w:r w:rsidR="00D0107A"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 w:rsidR="00D0107A"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="00D0107A"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="00D0107A"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lastRenderedPageBreak/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17779">
      <w:rPr>
        <w:noProof/>
      </w:rPr>
      <w:t>14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8C7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286D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2A3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4A8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FE0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779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E73AF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77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07A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31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A09B9-1238-4418-9C30-C37CE0762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14</Pages>
  <Words>4893</Words>
  <Characters>33141</Characters>
  <Application>Microsoft Office Word</Application>
  <DocSecurity>0</DocSecurity>
  <Lines>276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37959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166</cp:revision>
  <cp:lastPrinted>2019-02-04T06:44:00Z</cp:lastPrinted>
  <dcterms:created xsi:type="dcterms:W3CDTF">2019-02-07T06:22:00Z</dcterms:created>
  <dcterms:modified xsi:type="dcterms:W3CDTF">2020-12-10T11:19:00Z</dcterms:modified>
</cp:coreProperties>
</file>